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86" w:rsidRPr="00DE5310" w:rsidRDefault="00F33386" w:rsidP="00F33386">
      <w:pPr>
        <w:pStyle w:val="ql-align-justify"/>
        <w:spacing w:before="0" w:beforeAutospacing="0" w:after="0" w:afterAutospacing="0"/>
        <w:jc w:val="center"/>
        <w:rPr>
          <w:rStyle w:val="a3"/>
          <w:color w:val="FF0000"/>
          <w:sz w:val="40"/>
          <w:szCs w:val="40"/>
          <w:lang w:val="be-BY"/>
        </w:rPr>
      </w:pPr>
      <w:bookmarkStart w:id="0" w:name="_GoBack"/>
      <w:bookmarkEnd w:id="0"/>
      <w:r w:rsidRPr="00DE5310">
        <w:rPr>
          <w:rStyle w:val="a3"/>
          <w:color w:val="FF0000"/>
          <w:sz w:val="40"/>
          <w:szCs w:val="40"/>
          <w:lang w:val="be-BY"/>
        </w:rPr>
        <w:t>БАЦЬКАМ ПЕРШАКЛАСНІКАЎ</w:t>
      </w:r>
    </w:p>
    <w:p w:rsidR="00F33386" w:rsidRPr="00934D5F" w:rsidRDefault="00F33386" w:rsidP="00F33386">
      <w:pPr>
        <w:pStyle w:val="ql-align-justify"/>
        <w:spacing w:before="0" w:beforeAutospacing="0" w:after="0" w:afterAutospacing="0"/>
        <w:jc w:val="both"/>
        <w:rPr>
          <w:rStyle w:val="a3"/>
          <w:color w:val="C00000"/>
          <w:sz w:val="30"/>
          <w:szCs w:val="30"/>
          <w:lang w:val="be-BY"/>
        </w:rPr>
      </w:pPr>
    </w:p>
    <w:p w:rsidR="00F33386" w:rsidRPr="00F33386" w:rsidRDefault="00F33386" w:rsidP="00F33386">
      <w:pPr>
        <w:pStyle w:val="ql-align-justify"/>
        <w:spacing w:before="0" w:beforeAutospacing="0" w:after="0" w:afterAutospacing="0"/>
        <w:jc w:val="both"/>
        <w:rPr>
          <w:color w:val="252525"/>
          <w:sz w:val="34"/>
          <w:szCs w:val="34"/>
          <w:lang w:val="be-BY"/>
        </w:rPr>
      </w:pPr>
      <w:r w:rsidRPr="00F33386">
        <w:rPr>
          <w:color w:val="252525"/>
          <w:sz w:val="34"/>
          <w:szCs w:val="34"/>
          <w:lang w:val="be-BY"/>
        </w:rPr>
        <w:t>Звяртаем увагу, што ў 1 клас установы адукацыі прымаюцца дзеці, якія пражываюць на тэрыторыі мікрараёна ўстановы адукацыі.</w:t>
      </w:r>
      <w:r w:rsidRPr="00F33386">
        <w:rPr>
          <w:color w:val="252525"/>
          <w:sz w:val="34"/>
          <w:szCs w:val="34"/>
        </w:rPr>
        <w:t> </w:t>
      </w:r>
    </w:p>
    <w:p w:rsidR="00F33386" w:rsidRPr="00F33386" w:rsidRDefault="00F33386" w:rsidP="00F33386">
      <w:pPr>
        <w:pStyle w:val="ql-align-justify"/>
        <w:spacing w:before="0" w:beforeAutospacing="0" w:after="0" w:afterAutospacing="0"/>
        <w:jc w:val="both"/>
        <w:rPr>
          <w:sz w:val="34"/>
          <w:szCs w:val="34"/>
          <w:lang w:val="be-BY"/>
        </w:rPr>
      </w:pPr>
      <w:r w:rsidRPr="00F33386">
        <w:rPr>
          <w:color w:val="252525"/>
          <w:sz w:val="34"/>
          <w:szCs w:val="34"/>
        </w:rPr>
        <w:t> </w:t>
      </w:r>
    </w:p>
    <w:p w:rsidR="00F33386" w:rsidRPr="00F33386" w:rsidRDefault="00F33386" w:rsidP="00F33386">
      <w:pPr>
        <w:pStyle w:val="ql-align-justify"/>
        <w:spacing w:before="0" w:beforeAutospacing="0" w:after="0" w:afterAutospacing="0"/>
        <w:jc w:val="both"/>
        <w:rPr>
          <w:rStyle w:val="a4"/>
          <w:b/>
          <w:bCs/>
          <w:color w:val="252525"/>
          <w:sz w:val="34"/>
          <w:szCs w:val="34"/>
          <w:lang w:val="be-BY"/>
        </w:rPr>
      </w:pPr>
      <w:r w:rsidRPr="002F1798">
        <w:rPr>
          <w:rStyle w:val="a4"/>
          <w:b/>
          <w:bCs/>
          <w:color w:val="7030A0"/>
          <w:sz w:val="34"/>
          <w:szCs w:val="34"/>
          <w:lang w:val="be-BY"/>
        </w:rPr>
        <w:t>Населеныя пункты,</w:t>
      </w:r>
      <w:r w:rsidRPr="00F33386">
        <w:rPr>
          <w:rStyle w:val="a4"/>
          <w:b/>
          <w:bCs/>
          <w:color w:val="252525"/>
          <w:sz w:val="34"/>
          <w:szCs w:val="34"/>
        </w:rPr>
        <w:t> </w:t>
      </w:r>
      <w:r w:rsidRPr="002F1798">
        <w:rPr>
          <w:rStyle w:val="a4"/>
          <w:b/>
          <w:bCs/>
          <w:color w:val="252525"/>
          <w:sz w:val="34"/>
          <w:szCs w:val="34"/>
          <w:lang w:val="be-BY"/>
        </w:rPr>
        <w:t xml:space="preserve">якія ўваходзяць у мікрараён дзяржаўнай установы </w:t>
      </w:r>
      <w:r w:rsidR="002F1798">
        <w:rPr>
          <w:rStyle w:val="a4"/>
          <w:b/>
          <w:bCs/>
          <w:color w:val="252525"/>
          <w:sz w:val="34"/>
          <w:szCs w:val="34"/>
          <w:lang w:val="be-BY"/>
        </w:rPr>
        <w:t xml:space="preserve">адукацыі “Варнянская </w:t>
      </w:r>
      <w:r w:rsidRPr="002F1798">
        <w:rPr>
          <w:rStyle w:val="a4"/>
          <w:b/>
          <w:bCs/>
          <w:color w:val="252525"/>
          <w:sz w:val="34"/>
          <w:szCs w:val="34"/>
          <w:lang w:val="be-BY"/>
        </w:rPr>
        <w:t>сярэдняя школа”:</w:t>
      </w:r>
    </w:p>
    <w:p w:rsidR="00F33386" w:rsidRPr="00F33386" w:rsidRDefault="00F33386" w:rsidP="00F33386">
      <w:pPr>
        <w:pStyle w:val="ql-align-justify"/>
        <w:spacing w:before="0" w:beforeAutospacing="0" w:after="0" w:afterAutospacing="0"/>
        <w:jc w:val="both"/>
        <w:rPr>
          <w:sz w:val="34"/>
          <w:szCs w:val="34"/>
          <w:lang w:val="be-BY"/>
        </w:rPr>
      </w:pPr>
    </w:p>
    <w:p w:rsidR="00F33386" w:rsidRPr="00F33386" w:rsidRDefault="00F33386" w:rsidP="00F33386">
      <w:pPr>
        <w:pStyle w:val="ql-align-justify"/>
        <w:spacing w:before="0" w:beforeAutospacing="0" w:after="0" w:afterAutospacing="0"/>
        <w:jc w:val="both"/>
        <w:rPr>
          <w:color w:val="252525"/>
          <w:sz w:val="34"/>
          <w:szCs w:val="34"/>
          <w:lang w:val="be-BY"/>
        </w:rPr>
      </w:pPr>
      <w:r w:rsidRPr="00F33386">
        <w:rPr>
          <w:rStyle w:val="a4"/>
          <w:b/>
          <w:bCs/>
          <w:color w:val="7030A0"/>
          <w:sz w:val="34"/>
          <w:szCs w:val="34"/>
        </w:rPr>
        <w:t> </w:t>
      </w:r>
      <w:r w:rsidRPr="00F33386">
        <w:rPr>
          <w:rStyle w:val="a3"/>
          <w:color w:val="7030A0"/>
          <w:sz w:val="34"/>
          <w:szCs w:val="34"/>
          <w:u w:val="single"/>
          <w:lang w:val="be-BY"/>
        </w:rPr>
        <w:t>вёскі:</w:t>
      </w:r>
      <w:r w:rsidRPr="00F33386">
        <w:rPr>
          <w:color w:val="7030A0"/>
          <w:sz w:val="34"/>
          <w:szCs w:val="34"/>
        </w:rPr>
        <w:t> </w:t>
      </w:r>
      <w:r w:rsidRPr="00F33386">
        <w:rPr>
          <w:color w:val="252525"/>
          <w:sz w:val="34"/>
          <w:szCs w:val="34"/>
          <w:lang w:val="be-BY"/>
        </w:rPr>
        <w:t xml:space="preserve">Авены, Бабраўнікі, Бадзівалы, Больнікі, Быстрыца, Вайдацішкі, Валэйкуны, аг. </w:t>
      </w:r>
      <w:r w:rsidRPr="002F1798">
        <w:rPr>
          <w:color w:val="252525"/>
          <w:sz w:val="34"/>
          <w:szCs w:val="34"/>
          <w:lang w:val="be-BY"/>
        </w:rPr>
        <w:t>Варняны, Газа, Грэбалы, Грышкойці, Даўнарышкі, Дубнікі, Жарнэлі, Загазь, Запольныя, Карлаўшчызна, Керняны, Карвэлі, Ліпкі, Лазавыя, Лынкішкі, Мацкялы, Навасады, Петраполь, Падварышкі, Ракішкі, Санаклі, Санова, Сенканцы, Слабада, Слабодка, Стаўбуры, Хралы, Чэрнішкі, Чыжоўшчызна, Шульнікі;</w:t>
      </w:r>
    </w:p>
    <w:p w:rsidR="00F33386" w:rsidRPr="00F33386" w:rsidRDefault="00F33386" w:rsidP="00F33386">
      <w:pPr>
        <w:pStyle w:val="ql-align-justify"/>
        <w:spacing w:before="0" w:beforeAutospacing="0" w:after="0" w:afterAutospacing="0"/>
        <w:jc w:val="both"/>
        <w:rPr>
          <w:sz w:val="34"/>
          <w:szCs w:val="34"/>
          <w:lang w:val="be-BY"/>
        </w:rPr>
      </w:pPr>
    </w:p>
    <w:p w:rsidR="00F33386" w:rsidRPr="002F1798" w:rsidRDefault="00F33386" w:rsidP="00F33386">
      <w:pPr>
        <w:pStyle w:val="ql-align-justify"/>
        <w:spacing w:before="0" w:beforeAutospacing="0" w:after="0" w:afterAutospacing="0"/>
        <w:jc w:val="both"/>
        <w:rPr>
          <w:sz w:val="34"/>
          <w:szCs w:val="34"/>
          <w:lang w:val="be-BY"/>
        </w:rPr>
      </w:pPr>
      <w:r w:rsidRPr="002F1798">
        <w:rPr>
          <w:rStyle w:val="a3"/>
          <w:color w:val="7030A0"/>
          <w:sz w:val="34"/>
          <w:szCs w:val="34"/>
          <w:u w:val="single"/>
          <w:lang w:val="be-BY"/>
        </w:rPr>
        <w:t>хутары:</w:t>
      </w:r>
      <w:r w:rsidRPr="00F33386">
        <w:rPr>
          <w:color w:val="7030A0"/>
          <w:sz w:val="34"/>
          <w:szCs w:val="34"/>
        </w:rPr>
        <w:t> </w:t>
      </w:r>
      <w:r w:rsidRPr="002F1798">
        <w:rPr>
          <w:color w:val="252525"/>
          <w:sz w:val="34"/>
          <w:szCs w:val="34"/>
          <w:lang w:val="be-BY"/>
        </w:rPr>
        <w:t>Анапаль, Бабраўнікі, Вада, Валэйкішкі, Жвірблі, Лінамаргі, Люцьянава, Міхайлава, Асінаўка, Півені.</w:t>
      </w:r>
    </w:p>
    <w:p w:rsidR="00D44C4E" w:rsidRPr="00F33386" w:rsidRDefault="00D44C4E">
      <w:pPr>
        <w:rPr>
          <w:sz w:val="34"/>
          <w:szCs w:val="34"/>
          <w:lang w:val="be-BY"/>
        </w:rPr>
      </w:pPr>
    </w:p>
    <w:p w:rsidR="00F33386" w:rsidRPr="00F33386" w:rsidRDefault="00F33386" w:rsidP="00F33386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34"/>
          <w:szCs w:val="34"/>
          <w:lang w:val="be-BY"/>
        </w:rPr>
      </w:pPr>
      <w:r w:rsidRPr="00F33386">
        <w:rPr>
          <w:rStyle w:val="a4"/>
          <w:b/>
          <w:bCs/>
          <w:color w:val="252525"/>
          <w:sz w:val="34"/>
          <w:szCs w:val="34"/>
          <w:lang w:val="be-BY"/>
        </w:rPr>
        <w:t>Пры наяўнасці свабодных месцаў</w:t>
      </w:r>
      <w:r w:rsidRPr="00F33386">
        <w:rPr>
          <w:rStyle w:val="a4"/>
          <w:b/>
          <w:bCs/>
          <w:color w:val="252525"/>
          <w:sz w:val="34"/>
          <w:szCs w:val="34"/>
        </w:rPr>
        <w:t> </w:t>
      </w:r>
      <w:r w:rsidRPr="00F33386">
        <w:rPr>
          <w:rStyle w:val="a4"/>
          <w:b/>
          <w:bCs/>
          <w:color w:val="252525"/>
          <w:sz w:val="34"/>
          <w:szCs w:val="34"/>
          <w:lang w:val="be-BY"/>
        </w:rPr>
        <w:t>у парадку чаргі ва ўстанову адукацыі могуць прымацца дзеці, якія пражываюць у іншых мікрараёнах</w:t>
      </w:r>
    </w:p>
    <w:p w:rsidR="00F33386" w:rsidRPr="00F33386" w:rsidRDefault="00F33386" w:rsidP="00F33386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34"/>
          <w:szCs w:val="34"/>
          <w:lang w:val="be-BY"/>
        </w:rPr>
      </w:pPr>
    </w:p>
    <w:p w:rsidR="00F33386" w:rsidRPr="00F33386" w:rsidRDefault="00DE5310" w:rsidP="00DE5310">
      <w:pPr>
        <w:jc w:val="center"/>
        <w:rPr>
          <w:sz w:val="34"/>
          <w:szCs w:val="34"/>
          <w:lang w:val="be-BY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3148314" cy="2914650"/>
            <wp:effectExtent l="0" t="0" r="0" b="0"/>
            <wp:docPr id="1" name="Рисунок 1" descr="C:\Users\user\Desktop\шко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14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3386" w:rsidRPr="00F3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F0"/>
    <w:rsid w:val="002F1798"/>
    <w:rsid w:val="00564AF0"/>
    <w:rsid w:val="00934D5F"/>
    <w:rsid w:val="00D44C4E"/>
    <w:rsid w:val="00DE5310"/>
    <w:rsid w:val="00F3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F3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3386"/>
    <w:rPr>
      <w:b/>
      <w:bCs/>
    </w:rPr>
  </w:style>
  <w:style w:type="character" w:styleId="a4">
    <w:name w:val="Emphasis"/>
    <w:basedOn w:val="a0"/>
    <w:uiPriority w:val="20"/>
    <w:qFormat/>
    <w:rsid w:val="00F33386"/>
    <w:rPr>
      <w:i/>
      <w:iCs/>
    </w:rPr>
  </w:style>
  <w:style w:type="paragraph" w:styleId="a5">
    <w:name w:val="Normal (Web)"/>
    <w:basedOn w:val="a"/>
    <w:uiPriority w:val="99"/>
    <w:semiHidden/>
    <w:unhideWhenUsed/>
    <w:rsid w:val="00F3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F3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F3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3386"/>
    <w:rPr>
      <w:b/>
      <w:bCs/>
    </w:rPr>
  </w:style>
  <w:style w:type="character" w:styleId="a4">
    <w:name w:val="Emphasis"/>
    <w:basedOn w:val="a0"/>
    <w:uiPriority w:val="20"/>
    <w:qFormat/>
    <w:rsid w:val="00F33386"/>
    <w:rPr>
      <w:i/>
      <w:iCs/>
    </w:rPr>
  </w:style>
  <w:style w:type="paragraph" w:styleId="a5">
    <w:name w:val="Normal (Web)"/>
    <w:basedOn w:val="a"/>
    <w:uiPriority w:val="99"/>
    <w:semiHidden/>
    <w:unhideWhenUsed/>
    <w:rsid w:val="00F3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F3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7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05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2024-05-11T09:21:00Z</cp:lastPrinted>
  <dcterms:created xsi:type="dcterms:W3CDTF">2022-07-06T06:54:00Z</dcterms:created>
  <dcterms:modified xsi:type="dcterms:W3CDTF">2024-05-11T09:23:00Z</dcterms:modified>
</cp:coreProperties>
</file>